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54123" w14:textId="15765BE5" w:rsidR="006606C6" w:rsidRDefault="006606C6" w:rsidP="006606C6">
      <w:pPr>
        <w:jc w:val="center"/>
        <w:rPr>
          <w:rFonts w:ascii="Calibri" w:hAnsi="Calibri" w:cs="Calibri"/>
          <w:sz w:val="28"/>
          <w:szCs w:val="28"/>
        </w:rPr>
      </w:pPr>
      <w:r w:rsidRPr="006606C6">
        <w:rPr>
          <w:rFonts w:ascii="Calibri" w:hAnsi="Calibri" w:cs="Calibri"/>
          <w:sz w:val="28"/>
          <w:szCs w:val="28"/>
        </w:rPr>
        <w:t xml:space="preserve">Doctoral </w:t>
      </w:r>
      <w:r>
        <w:rPr>
          <w:rFonts w:ascii="Calibri" w:hAnsi="Calibri" w:cs="Calibri"/>
          <w:sz w:val="28"/>
          <w:szCs w:val="28"/>
        </w:rPr>
        <w:t>T</w:t>
      </w:r>
      <w:r w:rsidRPr="006606C6">
        <w:rPr>
          <w:rFonts w:ascii="Calibri" w:hAnsi="Calibri" w:cs="Calibri"/>
          <w:sz w:val="28"/>
          <w:szCs w:val="28"/>
        </w:rPr>
        <w:t xml:space="preserve">raining </w:t>
      </w:r>
      <w:r>
        <w:rPr>
          <w:rFonts w:ascii="Calibri" w:hAnsi="Calibri" w:cs="Calibri"/>
          <w:sz w:val="28"/>
          <w:szCs w:val="28"/>
        </w:rPr>
        <w:t>Policy and Evidence P</w:t>
      </w:r>
      <w:r w:rsidRPr="006606C6">
        <w:rPr>
          <w:rFonts w:ascii="Calibri" w:hAnsi="Calibri" w:cs="Calibri"/>
          <w:sz w:val="28"/>
          <w:szCs w:val="28"/>
        </w:rPr>
        <w:t>lacement</w:t>
      </w:r>
    </w:p>
    <w:tbl>
      <w:tblPr>
        <w:tblStyle w:val="TableGrid"/>
        <w:tblW w:w="0" w:type="auto"/>
        <w:tblCellMar>
          <w:top w:w="57" w:type="dxa"/>
          <w:bottom w:w="57" w:type="dxa"/>
        </w:tblCellMar>
        <w:tblLook w:val="04A0" w:firstRow="1" w:lastRow="0" w:firstColumn="1" w:lastColumn="0" w:noHBand="0" w:noVBand="1"/>
      </w:tblPr>
      <w:tblGrid>
        <w:gridCol w:w="2405"/>
        <w:gridCol w:w="6611"/>
      </w:tblGrid>
      <w:tr w:rsidR="00964C12" w14:paraId="59AD4820" w14:textId="77777777" w:rsidTr="00964C12">
        <w:tc>
          <w:tcPr>
            <w:tcW w:w="9016" w:type="dxa"/>
            <w:gridSpan w:val="2"/>
            <w:shd w:val="clear" w:color="auto" w:fill="DDF6F4" w:themeFill="accent3" w:themeFillTint="33"/>
          </w:tcPr>
          <w:p w14:paraId="4B10AC42" w14:textId="0CF8CCBC" w:rsidR="00964C12" w:rsidRPr="006606C6" w:rsidRDefault="00964C12" w:rsidP="007F3C8B">
            <w:pPr>
              <w:rPr>
                <w:rFonts w:ascii="Calibri" w:hAnsi="Calibri" w:cs="Calibri"/>
                <w:b/>
                <w:bCs/>
                <w:sz w:val="24"/>
                <w:szCs w:val="24"/>
              </w:rPr>
            </w:pPr>
            <w:r>
              <w:rPr>
                <w:rFonts w:ascii="Calibri" w:hAnsi="Calibri" w:cs="Calibri"/>
                <w:b/>
                <w:bCs/>
                <w:sz w:val="24"/>
                <w:szCs w:val="24"/>
              </w:rPr>
              <w:t xml:space="preserve">Project </w:t>
            </w:r>
          </w:p>
        </w:tc>
      </w:tr>
      <w:tr w:rsidR="007F3C8B" w14:paraId="47B6AA4A" w14:textId="77777777" w:rsidTr="006606C6">
        <w:tc>
          <w:tcPr>
            <w:tcW w:w="9016" w:type="dxa"/>
            <w:gridSpan w:val="2"/>
          </w:tcPr>
          <w:p w14:paraId="37FB88AA" w14:textId="09546411" w:rsidR="007F3C8B" w:rsidRPr="00342FD2" w:rsidRDefault="00964C12" w:rsidP="00723259">
            <w:pPr>
              <w:rPr>
                <w:rFonts w:ascii="Calibri" w:hAnsi="Calibri" w:cs="Calibri"/>
              </w:rPr>
            </w:pPr>
            <w:r w:rsidRPr="00342FD2">
              <w:rPr>
                <w:rFonts w:ascii="Calibri" w:hAnsi="Calibri" w:cs="Calibri"/>
                <w:b/>
                <w:bCs/>
              </w:rPr>
              <w:t>T</w:t>
            </w:r>
            <w:r w:rsidR="007F3C8B" w:rsidRPr="00342FD2">
              <w:rPr>
                <w:rFonts w:ascii="Calibri" w:hAnsi="Calibri" w:cs="Calibri"/>
                <w:b/>
                <w:bCs/>
              </w:rPr>
              <w:t>itle:</w:t>
            </w:r>
            <w:r w:rsidR="007F3C8B" w:rsidRPr="00342FD2">
              <w:rPr>
                <w:rFonts w:ascii="Calibri" w:hAnsi="Calibri" w:cs="Calibri"/>
              </w:rPr>
              <w:t xml:space="preserve"> </w:t>
            </w:r>
            <w:sdt>
              <w:sdtPr>
                <w:rPr>
                  <w:rFonts w:ascii="Calibri" w:hAnsi="Calibri" w:cs="Calibri"/>
                </w:rPr>
                <w:alias w:val="Title "/>
                <w:tag w:val="Title "/>
                <w:id w:val="763890913"/>
                <w:placeholder>
                  <w:docPart w:val="8F4012FA9D3D4F81AB87FC4AD524758F"/>
                </w:placeholder>
              </w:sdtPr>
              <w:sdtEndPr/>
              <w:sdtContent>
                <w:r w:rsidR="00723259" w:rsidRPr="00342FD2">
                  <w:rPr>
                    <w:rFonts w:ascii="Calibri" w:hAnsi="Calibri" w:cs="Calibri"/>
                  </w:rPr>
                  <w:t xml:space="preserve">    PhD Student Placement Opportunity in Welsh Government’s Transport Division working on the development of the new Wales Transport Strategy</w:t>
                </w:r>
              </w:sdtContent>
            </w:sdt>
          </w:p>
        </w:tc>
      </w:tr>
      <w:tr w:rsidR="007F3C8B" w14:paraId="6621B065" w14:textId="77777777" w:rsidTr="006606C6">
        <w:tc>
          <w:tcPr>
            <w:tcW w:w="9016" w:type="dxa"/>
            <w:gridSpan w:val="2"/>
          </w:tcPr>
          <w:p w14:paraId="0F10F72B" w14:textId="3D6B044B" w:rsidR="007F3C8B" w:rsidRPr="00342FD2" w:rsidRDefault="007A6619">
            <w:pPr>
              <w:rPr>
                <w:rFonts w:ascii="Calibri" w:hAnsi="Calibri" w:cs="Calibri"/>
              </w:rPr>
            </w:pPr>
            <w:r>
              <w:rPr>
                <w:rFonts w:ascii="Calibri" w:hAnsi="Calibri" w:cs="Calibri"/>
                <w:b/>
                <w:bCs/>
              </w:rPr>
              <w:t xml:space="preserve">Project </w:t>
            </w:r>
            <w:r w:rsidR="00964C12" w:rsidRPr="00342FD2">
              <w:rPr>
                <w:rFonts w:ascii="Calibri" w:hAnsi="Calibri" w:cs="Calibri"/>
                <w:b/>
                <w:bCs/>
              </w:rPr>
              <w:t>D</w:t>
            </w:r>
            <w:r w:rsidR="007F3C8B" w:rsidRPr="00342FD2">
              <w:rPr>
                <w:rFonts w:ascii="Calibri" w:hAnsi="Calibri" w:cs="Calibri"/>
                <w:b/>
                <w:bCs/>
              </w:rPr>
              <w:t>escription</w:t>
            </w:r>
            <w:r>
              <w:rPr>
                <w:rFonts w:ascii="Calibri" w:hAnsi="Calibri" w:cs="Calibri"/>
                <w:b/>
                <w:bCs/>
              </w:rPr>
              <w:t>:</w:t>
            </w:r>
            <w:r w:rsidR="007F3C8B" w:rsidRPr="00342FD2">
              <w:rPr>
                <w:rFonts w:ascii="Calibri" w:hAnsi="Calibri" w:cs="Calibri"/>
              </w:rPr>
              <w:t xml:space="preserve"> </w:t>
            </w:r>
          </w:p>
          <w:p w14:paraId="5ED74328" w14:textId="77777777" w:rsidR="00723259" w:rsidRPr="00342FD2" w:rsidRDefault="00723259" w:rsidP="00723259">
            <w:pPr>
              <w:rPr>
                <w:rFonts w:ascii="Calibri" w:hAnsi="Calibri" w:cs="Calibri"/>
                <w:bCs/>
              </w:rPr>
            </w:pPr>
            <w:r w:rsidRPr="00342FD2">
              <w:rPr>
                <w:rFonts w:ascii="Calibri" w:hAnsi="Calibri" w:cs="Calibri"/>
                <w:bCs/>
              </w:rPr>
              <w:t xml:space="preserve">The Welsh Government is developing a new Wales Transport Strategy as one of the Minister for Economy and Transport’s top priorities for the remainder of the Assembly term. </w:t>
            </w:r>
            <w:r w:rsidRPr="00342FD2">
              <w:rPr>
                <w:rFonts w:ascii="Calibri" w:hAnsi="Calibri" w:cs="Calibri"/>
              </w:rPr>
              <w:t xml:space="preserve">The Strategy will </w:t>
            </w:r>
            <w:r w:rsidRPr="00342FD2">
              <w:rPr>
                <w:rFonts w:ascii="Calibri" w:eastAsia="Calibri" w:hAnsi="Calibri" w:cs="Calibri"/>
              </w:rPr>
              <w:t>set out a long-term vision for transport, over 25 years, with the outcomes we want to achieve and the performance indicators we will use to measure those outcomes.</w:t>
            </w:r>
          </w:p>
          <w:p w14:paraId="72980A55" w14:textId="77777777" w:rsidR="00723259" w:rsidRPr="00342FD2" w:rsidRDefault="00723259" w:rsidP="00723259">
            <w:pPr>
              <w:contextualSpacing/>
              <w:rPr>
                <w:rFonts w:ascii="Calibri" w:hAnsi="Calibri" w:cs="Calibri"/>
              </w:rPr>
            </w:pPr>
          </w:p>
          <w:p w14:paraId="03383CDD" w14:textId="38175802" w:rsidR="00723259" w:rsidRPr="00342FD2" w:rsidRDefault="00723259" w:rsidP="00723259">
            <w:pPr>
              <w:contextualSpacing/>
              <w:rPr>
                <w:rFonts w:ascii="Calibri" w:hAnsi="Calibri" w:cs="Calibri"/>
              </w:rPr>
            </w:pPr>
            <w:r w:rsidRPr="00342FD2">
              <w:rPr>
                <w:rFonts w:ascii="Calibri" w:hAnsi="Calibri" w:cs="Calibri"/>
              </w:rPr>
              <w:t xml:space="preserve">The purpose of the Strategy is to fulfil our duty to develop policies for the promotion and encouragement of safe, integrated, sustainable, efficient and economic transport facilities and services. </w:t>
            </w:r>
          </w:p>
          <w:p w14:paraId="1F8389E8" w14:textId="77777777" w:rsidR="00723259" w:rsidRPr="00342FD2" w:rsidRDefault="00723259" w:rsidP="00723259">
            <w:pPr>
              <w:ind w:left="720"/>
              <w:contextualSpacing/>
              <w:rPr>
                <w:rFonts w:ascii="Calibri" w:hAnsi="Calibri" w:cs="Calibri"/>
              </w:rPr>
            </w:pPr>
          </w:p>
          <w:p w14:paraId="144E55CA" w14:textId="539FDCAF" w:rsidR="00723259" w:rsidRPr="00342FD2" w:rsidRDefault="00723259" w:rsidP="00723259">
            <w:pPr>
              <w:contextualSpacing/>
              <w:rPr>
                <w:rFonts w:ascii="Calibri" w:hAnsi="Calibri" w:cs="Calibri"/>
              </w:rPr>
            </w:pPr>
            <w:r w:rsidRPr="00342FD2">
              <w:rPr>
                <w:rFonts w:ascii="Calibri" w:hAnsi="Calibri" w:cs="Calibri"/>
              </w:rPr>
              <w:t xml:space="preserve">The Strategy will also set out how we propose to carry out those and acts as a wider signal to the public, businesses, our intent and crucially our requirements of other public sector bodies and delivery bodies in relation to the longer term development of transport associated infrastructure across Wales. </w:t>
            </w:r>
          </w:p>
          <w:p w14:paraId="36E21A77" w14:textId="47A92E72" w:rsidR="00723259" w:rsidRPr="00342FD2" w:rsidRDefault="00723259" w:rsidP="00723259">
            <w:pPr>
              <w:contextualSpacing/>
              <w:rPr>
                <w:rFonts w:ascii="Calibri" w:hAnsi="Calibri" w:cs="Calibri"/>
              </w:rPr>
            </w:pPr>
          </w:p>
          <w:p w14:paraId="35E8DAAF" w14:textId="4D908A2F" w:rsidR="007A6619" w:rsidRPr="007A6619" w:rsidRDefault="007A6619" w:rsidP="00342FD2">
            <w:pPr>
              <w:contextualSpacing/>
              <w:rPr>
                <w:rFonts w:ascii="Calibri" w:hAnsi="Calibri" w:cs="Calibri"/>
                <w:b/>
              </w:rPr>
            </w:pPr>
            <w:r w:rsidRPr="007A6619">
              <w:rPr>
                <w:rFonts w:ascii="Calibri" w:hAnsi="Calibri" w:cs="Calibri"/>
                <w:b/>
              </w:rPr>
              <w:t>The Role</w:t>
            </w:r>
            <w:r>
              <w:rPr>
                <w:rFonts w:ascii="Calibri" w:hAnsi="Calibri" w:cs="Calibri"/>
                <w:b/>
              </w:rPr>
              <w:t>:</w:t>
            </w:r>
          </w:p>
          <w:p w14:paraId="1585ED95" w14:textId="293373A9" w:rsidR="00342FD2" w:rsidRDefault="00723259" w:rsidP="00342FD2">
            <w:pPr>
              <w:contextualSpacing/>
              <w:rPr>
                <w:rFonts w:ascii="Calibri" w:hAnsi="Calibri" w:cs="Calibri"/>
              </w:rPr>
            </w:pPr>
            <w:r w:rsidRPr="00342FD2">
              <w:rPr>
                <w:rFonts w:ascii="Calibri" w:hAnsi="Calibri" w:cs="Calibri"/>
              </w:rPr>
              <w:t xml:space="preserve">The role of the post holder would be to provide support in delivering the strategy, including support on delivering the consultation and engagement, providing analytical support and technical input to assist policy makers, and on specific elements of the work, such as on Integrated Sustainability Appraisal and guidance to local authorities in relation to Joint Local Transport Plans. The work will include cross government and external working as well as involvement at Ministerial Boards. </w:t>
            </w:r>
          </w:p>
          <w:p w14:paraId="7A067E21" w14:textId="23873841" w:rsidR="00342FD2" w:rsidRPr="00342FD2" w:rsidRDefault="00342FD2" w:rsidP="00342FD2">
            <w:pPr>
              <w:contextualSpacing/>
              <w:rPr>
                <w:rFonts w:ascii="Calibri" w:hAnsi="Calibri" w:cs="Calibri"/>
              </w:rPr>
            </w:pPr>
          </w:p>
        </w:tc>
      </w:tr>
      <w:tr w:rsidR="007F3C8B" w14:paraId="6064F15C" w14:textId="77777777" w:rsidTr="006606C6">
        <w:tc>
          <w:tcPr>
            <w:tcW w:w="9016" w:type="dxa"/>
            <w:gridSpan w:val="2"/>
            <w:shd w:val="clear" w:color="auto" w:fill="DDF6F4" w:themeFill="accent3" w:themeFillTint="33"/>
          </w:tcPr>
          <w:p w14:paraId="00413398" w14:textId="0D984651" w:rsidR="007F3C8B" w:rsidRPr="006606C6" w:rsidRDefault="007F3C8B">
            <w:pPr>
              <w:rPr>
                <w:rFonts w:ascii="Calibri" w:hAnsi="Calibri" w:cs="Calibri"/>
                <w:b/>
                <w:bCs/>
                <w:sz w:val="24"/>
                <w:szCs w:val="24"/>
              </w:rPr>
            </w:pPr>
            <w:r w:rsidRPr="006606C6">
              <w:rPr>
                <w:rFonts w:ascii="Calibri" w:hAnsi="Calibri" w:cs="Calibri"/>
                <w:b/>
                <w:bCs/>
                <w:sz w:val="24"/>
                <w:szCs w:val="24"/>
              </w:rPr>
              <w:t xml:space="preserve">Details </w:t>
            </w:r>
          </w:p>
        </w:tc>
      </w:tr>
      <w:tr w:rsidR="004E0A4B" w14:paraId="169F09E6" w14:textId="77777777" w:rsidTr="004E0A4B">
        <w:tc>
          <w:tcPr>
            <w:tcW w:w="2405" w:type="dxa"/>
          </w:tcPr>
          <w:p w14:paraId="26132F8C" w14:textId="6ADF50CC" w:rsidR="004E0A4B" w:rsidRPr="006606C6" w:rsidRDefault="004E0A4B">
            <w:pPr>
              <w:rPr>
                <w:rFonts w:ascii="Calibri" w:hAnsi="Calibri" w:cs="Calibri"/>
                <w:b/>
                <w:bCs/>
                <w:sz w:val="24"/>
                <w:szCs w:val="24"/>
              </w:rPr>
            </w:pPr>
            <w:r>
              <w:rPr>
                <w:rFonts w:ascii="Calibri" w:hAnsi="Calibri" w:cs="Calibri"/>
                <w:b/>
                <w:bCs/>
                <w:sz w:val="24"/>
                <w:szCs w:val="24"/>
              </w:rPr>
              <w:t>Skills required:</w:t>
            </w:r>
          </w:p>
        </w:tc>
        <w:sdt>
          <w:sdtPr>
            <w:id w:val="1605770586"/>
            <w:placeholder>
              <w:docPart w:val="DefaultPlaceholder_-1854013440"/>
            </w:placeholder>
          </w:sdtPr>
          <w:sdtEndPr/>
          <w:sdtContent>
            <w:tc>
              <w:tcPr>
                <w:tcW w:w="6611" w:type="dxa"/>
              </w:tcPr>
              <w:p w14:paraId="0A3A3D29" w14:textId="2F49F0EF" w:rsidR="007A6619" w:rsidRDefault="00342FD2" w:rsidP="007A6619">
                <w:pPr>
                  <w:pStyle w:val="ListParagraph"/>
                  <w:numPr>
                    <w:ilvl w:val="0"/>
                    <w:numId w:val="2"/>
                  </w:numPr>
                  <w:spacing w:after="0" w:line="240" w:lineRule="auto"/>
                  <w:ind w:left="321" w:hanging="283"/>
                  <w:jc w:val="both"/>
                  <w:rPr>
                    <w:rFonts w:ascii="Calibri" w:hAnsi="Calibri" w:cs="Calibri"/>
                  </w:rPr>
                </w:pPr>
                <w:r w:rsidRPr="007A6619">
                  <w:rPr>
                    <w:rFonts w:ascii="Calibri" w:hAnsi="Calibri" w:cs="Calibri"/>
                  </w:rPr>
                  <w:t xml:space="preserve">With support from their WG supervisors, the students will be expected to take responsibility for managing and delivery of work commitments  </w:t>
                </w:r>
              </w:p>
              <w:p w14:paraId="78D640BD" w14:textId="77777777" w:rsidR="007A6619" w:rsidRDefault="00342FD2" w:rsidP="007A6619">
                <w:pPr>
                  <w:pStyle w:val="ListParagraph"/>
                  <w:numPr>
                    <w:ilvl w:val="0"/>
                    <w:numId w:val="2"/>
                  </w:numPr>
                  <w:spacing w:after="0" w:line="240" w:lineRule="auto"/>
                  <w:ind w:left="321" w:hanging="283"/>
                  <w:jc w:val="both"/>
                  <w:rPr>
                    <w:rFonts w:ascii="Calibri" w:hAnsi="Calibri" w:cs="Calibri"/>
                  </w:rPr>
                </w:pPr>
                <w:r w:rsidRPr="007A6619">
                  <w:rPr>
                    <w:rFonts w:ascii="Calibri" w:hAnsi="Calibri" w:cs="Calibri"/>
                  </w:rPr>
                  <w:t>Str</w:t>
                </w:r>
                <w:r w:rsidR="00723259" w:rsidRPr="007A6619">
                  <w:rPr>
                    <w:rFonts w:ascii="Calibri" w:hAnsi="Calibri" w:cs="Calibri"/>
                  </w:rPr>
                  <w:t>ong analytical skills</w:t>
                </w:r>
                <w:r w:rsidR="007A6619">
                  <w:rPr>
                    <w:rFonts w:ascii="Calibri" w:hAnsi="Calibri" w:cs="Calibri"/>
                  </w:rPr>
                  <w:t xml:space="preserve"> are required</w:t>
                </w:r>
              </w:p>
              <w:p w14:paraId="07C42429" w14:textId="77777777" w:rsidR="007A6619" w:rsidRDefault="007A6619" w:rsidP="007A6619">
                <w:pPr>
                  <w:pStyle w:val="ListParagraph"/>
                  <w:numPr>
                    <w:ilvl w:val="0"/>
                    <w:numId w:val="2"/>
                  </w:numPr>
                  <w:spacing w:after="0" w:line="240" w:lineRule="auto"/>
                  <w:ind w:left="321" w:hanging="283"/>
                  <w:jc w:val="both"/>
                  <w:rPr>
                    <w:rFonts w:ascii="Calibri" w:hAnsi="Calibri" w:cs="Calibri"/>
                  </w:rPr>
                </w:pPr>
                <w:r>
                  <w:rPr>
                    <w:rFonts w:ascii="Calibri" w:hAnsi="Calibri" w:cs="Calibri"/>
                  </w:rPr>
                  <w:t>S</w:t>
                </w:r>
                <w:r w:rsidR="00723259" w:rsidRPr="007A6619">
                  <w:rPr>
                    <w:rFonts w:ascii="Calibri" w:hAnsi="Calibri" w:cs="Calibri"/>
                  </w:rPr>
                  <w:t xml:space="preserve">trong data analysis and presentation </w:t>
                </w:r>
                <w:r>
                  <w:rPr>
                    <w:rFonts w:ascii="Calibri" w:hAnsi="Calibri" w:cs="Calibri"/>
                  </w:rPr>
                  <w:t>skills</w:t>
                </w:r>
              </w:p>
              <w:p w14:paraId="472B6057" w14:textId="77777777" w:rsidR="007A6619" w:rsidRDefault="007A6619" w:rsidP="007A6619">
                <w:pPr>
                  <w:pStyle w:val="ListParagraph"/>
                  <w:numPr>
                    <w:ilvl w:val="0"/>
                    <w:numId w:val="2"/>
                  </w:numPr>
                  <w:spacing w:after="0" w:line="240" w:lineRule="auto"/>
                  <w:ind w:left="321" w:hanging="283"/>
                  <w:jc w:val="both"/>
                  <w:rPr>
                    <w:rFonts w:ascii="Calibri" w:hAnsi="Calibri" w:cs="Calibri"/>
                  </w:rPr>
                </w:pPr>
                <w:r>
                  <w:rPr>
                    <w:rFonts w:ascii="Calibri" w:hAnsi="Calibri" w:cs="Calibri"/>
                  </w:rPr>
                  <w:t>E</w:t>
                </w:r>
                <w:r w:rsidR="00723259" w:rsidRPr="007A6619">
                  <w:rPr>
                    <w:rFonts w:ascii="Calibri" w:hAnsi="Calibri" w:cs="Calibri"/>
                  </w:rPr>
                  <w:t>xperience</w:t>
                </w:r>
                <w:r w:rsidR="00342FD2" w:rsidRPr="007A6619">
                  <w:rPr>
                    <w:rFonts w:ascii="Calibri" w:hAnsi="Calibri" w:cs="Calibri"/>
                  </w:rPr>
                  <w:t xml:space="preserve"> of </w:t>
                </w:r>
                <w:r w:rsidR="00723259" w:rsidRPr="007A6619">
                  <w:rPr>
                    <w:rFonts w:ascii="Calibri" w:hAnsi="Calibri" w:cs="Calibri"/>
                  </w:rPr>
                  <w:t>hand</w:t>
                </w:r>
                <w:r w:rsidR="00342FD2" w:rsidRPr="007A6619">
                  <w:rPr>
                    <w:rFonts w:ascii="Calibri" w:hAnsi="Calibri" w:cs="Calibri"/>
                  </w:rPr>
                  <w:t xml:space="preserve">ling/manipulating data.  </w:t>
                </w:r>
              </w:p>
              <w:p w14:paraId="4913C5FB" w14:textId="69E9BE03" w:rsidR="004E0A4B" w:rsidRPr="007A6619" w:rsidRDefault="00342FD2" w:rsidP="007A6619">
                <w:pPr>
                  <w:pStyle w:val="ListParagraph"/>
                  <w:numPr>
                    <w:ilvl w:val="0"/>
                    <w:numId w:val="2"/>
                  </w:numPr>
                  <w:spacing w:after="0" w:line="240" w:lineRule="auto"/>
                  <w:ind w:left="321" w:hanging="283"/>
                  <w:jc w:val="both"/>
                  <w:rPr>
                    <w:rFonts w:ascii="Calibri" w:hAnsi="Calibri" w:cs="Calibri"/>
                  </w:rPr>
                </w:pPr>
                <w:r w:rsidRPr="007A6619">
                  <w:rPr>
                    <w:rFonts w:ascii="Calibri" w:hAnsi="Calibri" w:cs="Calibri"/>
                  </w:rPr>
                  <w:t xml:space="preserve">The ability to </w:t>
                </w:r>
                <w:r w:rsidR="00723259" w:rsidRPr="007A6619">
                  <w:rPr>
                    <w:rFonts w:ascii="Calibri" w:hAnsi="Calibri" w:cs="Calibri"/>
                  </w:rPr>
                  <w:t>produce concise well written documents presenting technical material in an accessible format</w:t>
                </w:r>
                <w:r w:rsidRPr="007A6619">
                  <w:rPr>
                    <w:rFonts w:ascii="Calibri" w:hAnsi="Calibri" w:cs="Calibri"/>
                  </w:rPr>
                  <w:t xml:space="preserve"> is also desirable.</w:t>
                </w:r>
              </w:p>
            </w:tc>
          </w:sdtContent>
        </w:sdt>
      </w:tr>
      <w:tr w:rsidR="004E0A4B" w14:paraId="6D7C0825" w14:textId="77777777" w:rsidTr="004E0A4B">
        <w:tc>
          <w:tcPr>
            <w:tcW w:w="2405" w:type="dxa"/>
          </w:tcPr>
          <w:p w14:paraId="78F86E1B" w14:textId="51C2CBB6" w:rsidR="004E0A4B" w:rsidRPr="006606C6" w:rsidRDefault="004E0A4B">
            <w:pPr>
              <w:rPr>
                <w:rFonts w:ascii="Calibri" w:hAnsi="Calibri" w:cs="Calibri"/>
                <w:b/>
                <w:bCs/>
                <w:sz w:val="24"/>
                <w:szCs w:val="24"/>
              </w:rPr>
            </w:pPr>
            <w:r>
              <w:rPr>
                <w:rFonts w:ascii="Calibri" w:hAnsi="Calibri" w:cs="Calibri"/>
                <w:b/>
                <w:bCs/>
                <w:sz w:val="24"/>
                <w:szCs w:val="24"/>
              </w:rPr>
              <w:t>Anticipated outputs:</w:t>
            </w:r>
          </w:p>
        </w:tc>
        <w:sdt>
          <w:sdtPr>
            <w:rPr>
              <w:rFonts w:ascii="Calibri" w:hAnsi="Calibri" w:cs="Calibri"/>
            </w:rPr>
            <w:id w:val="-1948927610"/>
            <w:placeholder>
              <w:docPart w:val="DefaultPlaceholder_-1854013440"/>
            </w:placeholder>
          </w:sdtPr>
          <w:sdtEndPr/>
          <w:sdtContent>
            <w:tc>
              <w:tcPr>
                <w:tcW w:w="6611" w:type="dxa"/>
              </w:tcPr>
              <w:p w14:paraId="6DA4FC9D" w14:textId="7E41D34E" w:rsidR="004E0A4B" w:rsidRDefault="00342FD2" w:rsidP="00342FD2">
                <w:pPr>
                  <w:rPr>
                    <w:rFonts w:ascii="Calibri" w:hAnsi="Calibri" w:cs="Calibri"/>
                  </w:rPr>
                </w:pPr>
                <w:r>
                  <w:rPr>
                    <w:rFonts w:ascii="Calibri" w:hAnsi="Calibri" w:cs="Calibri"/>
                  </w:rPr>
                  <w:t xml:space="preserve">Summary report for use by the </w:t>
                </w:r>
                <w:r>
                  <w:rPr>
                    <w:rFonts w:ascii="Calibri" w:hAnsi="Calibri" w:cs="Calibri"/>
                  </w:rPr>
                  <w:t xml:space="preserve">Transport policy team </w:t>
                </w:r>
                <w:r>
                  <w:rPr>
                    <w:rFonts w:ascii="Calibri" w:hAnsi="Calibri" w:cs="Calibri"/>
                  </w:rPr>
                  <w:t>to inform policy direction.</w:t>
                </w:r>
              </w:p>
            </w:tc>
          </w:sdtContent>
        </w:sdt>
      </w:tr>
      <w:tr w:rsidR="007F3C8B" w14:paraId="125AEF0C" w14:textId="77777777" w:rsidTr="004E0A4B">
        <w:tc>
          <w:tcPr>
            <w:tcW w:w="2405" w:type="dxa"/>
          </w:tcPr>
          <w:p w14:paraId="1B8C3788" w14:textId="756633A0" w:rsidR="007F3C8B" w:rsidRPr="006606C6" w:rsidRDefault="007F3C8B">
            <w:pPr>
              <w:rPr>
                <w:rFonts w:ascii="Calibri" w:hAnsi="Calibri" w:cs="Calibri"/>
                <w:b/>
                <w:bCs/>
                <w:sz w:val="24"/>
                <w:szCs w:val="24"/>
              </w:rPr>
            </w:pPr>
            <w:r w:rsidRPr="006606C6">
              <w:rPr>
                <w:rFonts w:ascii="Calibri" w:hAnsi="Calibri" w:cs="Calibri"/>
                <w:b/>
                <w:bCs/>
                <w:sz w:val="24"/>
                <w:szCs w:val="24"/>
              </w:rPr>
              <w:t xml:space="preserve">Host organisation: </w:t>
            </w:r>
          </w:p>
        </w:tc>
        <w:tc>
          <w:tcPr>
            <w:tcW w:w="6611" w:type="dxa"/>
          </w:tcPr>
          <w:p w14:paraId="6D3B2DDA" w14:textId="58164EED" w:rsidR="007F3C8B" w:rsidRPr="006606C6" w:rsidRDefault="007A6619" w:rsidP="00342FD2">
            <w:pPr>
              <w:rPr>
                <w:rFonts w:ascii="Calibri" w:hAnsi="Calibri" w:cs="Calibri"/>
              </w:rPr>
            </w:pPr>
            <w:sdt>
              <w:sdtPr>
                <w:rPr>
                  <w:rFonts w:ascii="Calibri" w:hAnsi="Calibri" w:cs="Calibri"/>
                </w:rPr>
                <w:id w:val="-1354878881"/>
                <w:placeholder>
                  <w:docPart w:val="B01504C5AA254594A43666D49EF2A004"/>
                </w:placeholder>
              </w:sdtPr>
              <w:sdtEndPr/>
              <w:sdtContent>
                <w:r w:rsidR="00342FD2">
                  <w:rPr>
                    <w:rFonts w:ascii="Calibri" w:hAnsi="Calibri" w:cs="Calibri"/>
                  </w:rPr>
                  <w:t>Welsh Government</w:t>
                </w:r>
              </w:sdtContent>
            </w:sdt>
          </w:p>
        </w:tc>
      </w:tr>
      <w:tr w:rsidR="007F3C8B" w14:paraId="660D8B95" w14:textId="77777777" w:rsidTr="004E0A4B">
        <w:tc>
          <w:tcPr>
            <w:tcW w:w="2405" w:type="dxa"/>
          </w:tcPr>
          <w:p w14:paraId="459153BC" w14:textId="6CD7776F" w:rsidR="007F3C8B" w:rsidRPr="006606C6" w:rsidRDefault="007F3C8B">
            <w:pPr>
              <w:rPr>
                <w:rFonts w:ascii="Calibri" w:hAnsi="Calibri" w:cs="Calibri"/>
                <w:b/>
                <w:bCs/>
                <w:sz w:val="24"/>
                <w:szCs w:val="24"/>
              </w:rPr>
            </w:pPr>
            <w:r w:rsidRPr="006606C6">
              <w:rPr>
                <w:rFonts w:ascii="Calibri" w:hAnsi="Calibri" w:cs="Calibri"/>
                <w:b/>
                <w:bCs/>
                <w:sz w:val="24"/>
                <w:szCs w:val="24"/>
              </w:rPr>
              <w:t xml:space="preserve">Duration: </w:t>
            </w:r>
          </w:p>
        </w:tc>
        <w:tc>
          <w:tcPr>
            <w:tcW w:w="6611" w:type="dxa"/>
          </w:tcPr>
          <w:p w14:paraId="73462BDC" w14:textId="421C7754" w:rsidR="007F3C8B" w:rsidRPr="006606C6" w:rsidRDefault="007A6619" w:rsidP="00342FD2">
            <w:pPr>
              <w:rPr>
                <w:rFonts w:ascii="Calibri" w:hAnsi="Calibri" w:cs="Calibri"/>
              </w:rPr>
            </w:pPr>
            <w:sdt>
              <w:sdtPr>
                <w:rPr>
                  <w:rFonts w:ascii="Calibri" w:hAnsi="Calibri" w:cs="Calibri"/>
                </w:rPr>
                <w:id w:val="1559359983"/>
                <w:placeholder>
                  <w:docPart w:val="64908528BB444BD4AE856FB03E055401"/>
                </w:placeholder>
              </w:sdtPr>
              <w:sdtEndPr/>
              <w:sdtContent>
                <w:r w:rsidR="00342FD2">
                  <w:rPr>
                    <w:rFonts w:ascii="Calibri" w:hAnsi="Calibri" w:cs="Calibri"/>
                  </w:rPr>
                  <w:t>3-month period, although longer placements would be considered.  Start date ideally January 2020.</w:t>
                </w:r>
              </w:sdtContent>
            </w:sdt>
          </w:p>
        </w:tc>
      </w:tr>
      <w:tr w:rsidR="007F3C8B" w14:paraId="744059E3" w14:textId="77777777" w:rsidTr="004E0A4B">
        <w:tc>
          <w:tcPr>
            <w:tcW w:w="2405" w:type="dxa"/>
          </w:tcPr>
          <w:p w14:paraId="30B0CC4A" w14:textId="0BF79291" w:rsidR="007F3C8B" w:rsidRPr="006606C6" w:rsidRDefault="007F3C8B">
            <w:pPr>
              <w:rPr>
                <w:rFonts w:ascii="Calibri" w:hAnsi="Calibri" w:cs="Calibri"/>
                <w:b/>
                <w:bCs/>
                <w:sz w:val="24"/>
                <w:szCs w:val="24"/>
              </w:rPr>
            </w:pPr>
            <w:r w:rsidRPr="006606C6">
              <w:rPr>
                <w:rFonts w:ascii="Calibri" w:hAnsi="Calibri" w:cs="Calibri"/>
                <w:b/>
                <w:bCs/>
                <w:sz w:val="24"/>
                <w:szCs w:val="24"/>
              </w:rPr>
              <w:t>Location</w:t>
            </w:r>
            <w:r w:rsidR="006C7369">
              <w:rPr>
                <w:rFonts w:ascii="Calibri" w:hAnsi="Calibri" w:cs="Calibri"/>
                <w:b/>
                <w:bCs/>
                <w:sz w:val="24"/>
                <w:szCs w:val="24"/>
              </w:rPr>
              <w:t xml:space="preserve"> and working environment</w:t>
            </w:r>
            <w:r w:rsidRPr="006606C6">
              <w:rPr>
                <w:rFonts w:ascii="Calibri" w:hAnsi="Calibri" w:cs="Calibri"/>
                <w:b/>
                <w:bCs/>
                <w:sz w:val="24"/>
                <w:szCs w:val="24"/>
              </w:rPr>
              <w:t xml:space="preserve">: </w:t>
            </w:r>
          </w:p>
        </w:tc>
        <w:tc>
          <w:tcPr>
            <w:tcW w:w="6611" w:type="dxa"/>
          </w:tcPr>
          <w:p w14:paraId="099A01B6" w14:textId="1738F97D" w:rsidR="007F3C8B" w:rsidRPr="006606C6" w:rsidRDefault="007A6619" w:rsidP="007A6619">
            <w:pPr>
              <w:rPr>
                <w:rFonts w:ascii="Calibri" w:hAnsi="Calibri" w:cs="Calibri"/>
              </w:rPr>
            </w:pPr>
            <w:sdt>
              <w:sdtPr>
                <w:rPr>
                  <w:rFonts w:ascii="Calibri" w:hAnsi="Calibri" w:cs="Calibri"/>
                </w:rPr>
                <w:id w:val="-1314943129"/>
                <w:placeholder>
                  <w:docPart w:val="BF43C9ADBD474720B1C21902709B9B1B"/>
                </w:placeholder>
              </w:sdtPr>
              <w:sdtEndPr/>
              <w:sdtContent>
                <w:r w:rsidR="00342FD2">
                  <w:rPr>
                    <w:rFonts w:ascii="Calibri" w:hAnsi="Calibri" w:cs="Calibri"/>
                  </w:rPr>
                  <w:t xml:space="preserve">Welsh Government’s Office, </w:t>
                </w:r>
                <w:r>
                  <w:rPr>
                    <w:rFonts w:ascii="Calibri" w:hAnsi="Calibri" w:cs="Calibri"/>
                  </w:rPr>
                  <w:t xml:space="preserve">Cathays Park, </w:t>
                </w:r>
                <w:r w:rsidR="00342FD2">
                  <w:rPr>
                    <w:rFonts w:ascii="Calibri" w:hAnsi="Calibri" w:cs="Calibri"/>
                  </w:rPr>
                  <w:t>Cardiff</w:t>
                </w:r>
              </w:sdtContent>
            </w:sdt>
          </w:p>
        </w:tc>
      </w:tr>
      <w:tr w:rsidR="006C7369" w14:paraId="2E1FC153" w14:textId="77777777" w:rsidTr="006606C6">
        <w:tc>
          <w:tcPr>
            <w:tcW w:w="9016" w:type="dxa"/>
            <w:gridSpan w:val="2"/>
            <w:shd w:val="clear" w:color="auto" w:fill="DDF6F4" w:themeFill="accent3" w:themeFillTint="33"/>
          </w:tcPr>
          <w:p w14:paraId="1664A522" w14:textId="2D33E963" w:rsidR="006C7369" w:rsidRPr="006606C6" w:rsidRDefault="006C7369">
            <w:pPr>
              <w:rPr>
                <w:rFonts w:ascii="Calibri" w:hAnsi="Calibri" w:cs="Calibri"/>
                <w:b/>
                <w:bCs/>
                <w:sz w:val="24"/>
                <w:szCs w:val="24"/>
              </w:rPr>
            </w:pPr>
            <w:r>
              <w:rPr>
                <w:rFonts w:ascii="Calibri" w:hAnsi="Calibri" w:cs="Calibri"/>
                <w:b/>
                <w:bCs/>
                <w:sz w:val="24"/>
                <w:szCs w:val="24"/>
              </w:rPr>
              <w:t>Funding</w:t>
            </w:r>
          </w:p>
        </w:tc>
      </w:tr>
      <w:tr w:rsidR="006C7369" w14:paraId="22E6161A" w14:textId="77777777" w:rsidTr="006C7369">
        <w:sdt>
          <w:sdtPr>
            <w:rPr>
              <w:rFonts w:ascii="Calibri" w:hAnsi="Calibri" w:cs="Calibri"/>
              <w:b/>
              <w:bCs/>
              <w:sz w:val="24"/>
              <w:szCs w:val="24"/>
            </w:rPr>
            <w:id w:val="1812599213"/>
            <w:placeholder>
              <w:docPart w:val="DefaultPlaceholder_-1854013440"/>
            </w:placeholder>
          </w:sdtPr>
          <w:sdtEndPr/>
          <w:sdtContent>
            <w:tc>
              <w:tcPr>
                <w:tcW w:w="9016" w:type="dxa"/>
                <w:gridSpan w:val="2"/>
                <w:shd w:val="clear" w:color="auto" w:fill="auto"/>
              </w:tcPr>
              <w:p w14:paraId="2B4576AA" w14:textId="72EA947D" w:rsidR="006C7369" w:rsidRPr="006606C6" w:rsidRDefault="00342FD2">
                <w:pPr>
                  <w:rPr>
                    <w:rFonts w:ascii="Calibri" w:hAnsi="Calibri" w:cs="Calibri"/>
                    <w:b/>
                    <w:bCs/>
                    <w:sz w:val="24"/>
                    <w:szCs w:val="24"/>
                  </w:rPr>
                </w:pPr>
                <w:r>
                  <w:rPr>
                    <w:rFonts w:ascii="Calibri" w:hAnsi="Calibri" w:cs="Calibri"/>
                    <w:bCs/>
                  </w:rPr>
                  <w:t>Welsh Government will fund the placement</w:t>
                </w:r>
              </w:p>
            </w:tc>
          </w:sdtContent>
        </w:sdt>
      </w:tr>
      <w:tr w:rsidR="007F3C8B" w14:paraId="38FFCD05" w14:textId="77777777" w:rsidTr="006606C6">
        <w:tc>
          <w:tcPr>
            <w:tcW w:w="9016" w:type="dxa"/>
            <w:gridSpan w:val="2"/>
            <w:shd w:val="clear" w:color="auto" w:fill="DDF6F4" w:themeFill="accent3" w:themeFillTint="33"/>
          </w:tcPr>
          <w:p w14:paraId="37B51552" w14:textId="3E290FF0" w:rsidR="007F3C8B" w:rsidRPr="006606C6" w:rsidRDefault="007F3C8B">
            <w:pPr>
              <w:rPr>
                <w:rFonts w:ascii="Calibri" w:hAnsi="Calibri" w:cs="Calibri"/>
                <w:b/>
                <w:bCs/>
                <w:sz w:val="24"/>
                <w:szCs w:val="24"/>
              </w:rPr>
            </w:pPr>
            <w:r w:rsidRPr="006606C6">
              <w:rPr>
                <w:rFonts w:ascii="Calibri" w:hAnsi="Calibri" w:cs="Calibri"/>
                <w:b/>
                <w:bCs/>
                <w:sz w:val="24"/>
                <w:szCs w:val="24"/>
              </w:rPr>
              <w:t xml:space="preserve">Contact </w:t>
            </w:r>
          </w:p>
        </w:tc>
      </w:tr>
      <w:tr w:rsidR="007F3C8B" w14:paraId="29B69695" w14:textId="77777777" w:rsidTr="004E0A4B">
        <w:tc>
          <w:tcPr>
            <w:tcW w:w="2405" w:type="dxa"/>
          </w:tcPr>
          <w:p w14:paraId="52DFF174" w14:textId="2AE46235" w:rsidR="007F3C8B" w:rsidRPr="006606C6" w:rsidRDefault="007F3C8B">
            <w:pPr>
              <w:rPr>
                <w:rFonts w:ascii="Calibri" w:hAnsi="Calibri" w:cs="Calibri"/>
                <w:b/>
                <w:bCs/>
                <w:sz w:val="24"/>
                <w:szCs w:val="24"/>
              </w:rPr>
            </w:pPr>
            <w:r w:rsidRPr="006606C6">
              <w:rPr>
                <w:rFonts w:ascii="Calibri" w:hAnsi="Calibri" w:cs="Calibri"/>
                <w:b/>
                <w:bCs/>
                <w:sz w:val="24"/>
                <w:szCs w:val="24"/>
              </w:rPr>
              <w:t xml:space="preserve">Name: </w:t>
            </w:r>
          </w:p>
        </w:tc>
        <w:tc>
          <w:tcPr>
            <w:tcW w:w="6611" w:type="dxa"/>
          </w:tcPr>
          <w:p w14:paraId="743ED677" w14:textId="5D1AC942" w:rsidR="007F3C8B" w:rsidRPr="006606C6" w:rsidRDefault="007A6619" w:rsidP="00342FD2">
            <w:pPr>
              <w:rPr>
                <w:rFonts w:ascii="Calibri" w:hAnsi="Calibri" w:cs="Calibri"/>
              </w:rPr>
            </w:pPr>
            <w:sdt>
              <w:sdtPr>
                <w:rPr>
                  <w:rFonts w:ascii="Calibri" w:hAnsi="Calibri" w:cs="Calibri"/>
                </w:rPr>
                <w:id w:val="524985359"/>
                <w:placeholder>
                  <w:docPart w:val="E12E96E8F680409D8C5DD5A9B3FA0991"/>
                </w:placeholder>
              </w:sdtPr>
              <w:sdtEndPr/>
              <w:sdtContent>
                <w:r w:rsidR="00342FD2">
                  <w:rPr>
                    <w:rFonts w:ascii="Calibri" w:hAnsi="Calibri" w:cs="Calibri"/>
                  </w:rPr>
                  <w:t>Caroline Fallone</w:t>
                </w:r>
              </w:sdtContent>
            </w:sdt>
          </w:p>
        </w:tc>
      </w:tr>
      <w:tr w:rsidR="007F3C8B" w14:paraId="4C750CE9" w14:textId="77777777" w:rsidTr="004E0A4B">
        <w:tc>
          <w:tcPr>
            <w:tcW w:w="2405" w:type="dxa"/>
          </w:tcPr>
          <w:p w14:paraId="39C02612" w14:textId="1698513D" w:rsidR="007F3C8B" w:rsidRPr="006606C6" w:rsidRDefault="007F3C8B">
            <w:pPr>
              <w:rPr>
                <w:rFonts w:ascii="Calibri" w:hAnsi="Calibri" w:cs="Calibri"/>
                <w:b/>
                <w:bCs/>
                <w:sz w:val="24"/>
                <w:szCs w:val="24"/>
              </w:rPr>
            </w:pPr>
            <w:r w:rsidRPr="006606C6">
              <w:rPr>
                <w:rFonts w:ascii="Calibri" w:hAnsi="Calibri" w:cs="Calibri"/>
                <w:b/>
                <w:bCs/>
                <w:sz w:val="24"/>
                <w:szCs w:val="24"/>
              </w:rPr>
              <w:t xml:space="preserve">Email: </w:t>
            </w:r>
          </w:p>
        </w:tc>
        <w:tc>
          <w:tcPr>
            <w:tcW w:w="6611" w:type="dxa"/>
          </w:tcPr>
          <w:p w14:paraId="1B815A61" w14:textId="532F316C" w:rsidR="007F3C8B" w:rsidRPr="006606C6" w:rsidRDefault="007A6619" w:rsidP="00342FD2">
            <w:pPr>
              <w:rPr>
                <w:rFonts w:ascii="Calibri" w:hAnsi="Calibri" w:cs="Calibri"/>
              </w:rPr>
            </w:pPr>
            <w:sdt>
              <w:sdtPr>
                <w:rPr>
                  <w:rFonts w:ascii="Calibri" w:hAnsi="Calibri" w:cs="Calibri"/>
                </w:rPr>
                <w:id w:val="2026592662"/>
                <w:placeholder>
                  <w:docPart w:val="C0A63EC8D6D84C4C9AB7AC2F757C2543"/>
                </w:placeholder>
              </w:sdtPr>
              <w:sdtEndPr/>
              <w:sdtContent>
                <w:r w:rsidR="00342FD2">
                  <w:rPr>
                    <w:rFonts w:ascii="Calibri" w:hAnsi="Calibri" w:cs="Calibri"/>
                  </w:rPr>
                  <w:t>caroline.fallone@gov.wales</w:t>
                </w:r>
              </w:sdtContent>
            </w:sdt>
          </w:p>
        </w:tc>
      </w:tr>
      <w:tr w:rsidR="007F3C8B" w14:paraId="354B8B97" w14:textId="77777777" w:rsidTr="004E0A4B">
        <w:tc>
          <w:tcPr>
            <w:tcW w:w="2405" w:type="dxa"/>
          </w:tcPr>
          <w:p w14:paraId="34EC1EE4" w14:textId="6C715DA9" w:rsidR="007F3C8B" w:rsidRPr="006606C6" w:rsidRDefault="007F3C8B">
            <w:pPr>
              <w:rPr>
                <w:rFonts w:ascii="Calibri" w:hAnsi="Calibri" w:cs="Calibri"/>
                <w:b/>
                <w:bCs/>
                <w:sz w:val="24"/>
                <w:szCs w:val="24"/>
              </w:rPr>
            </w:pPr>
            <w:r w:rsidRPr="006606C6">
              <w:rPr>
                <w:rFonts w:ascii="Calibri" w:hAnsi="Calibri" w:cs="Calibri"/>
                <w:b/>
                <w:bCs/>
                <w:sz w:val="24"/>
                <w:szCs w:val="24"/>
              </w:rPr>
              <w:t xml:space="preserve">Tel: </w:t>
            </w:r>
          </w:p>
        </w:tc>
        <w:tc>
          <w:tcPr>
            <w:tcW w:w="6611" w:type="dxa"/>
          </w:tcPr>
          <w:p w14:paraId="6169DCE1" w14:textId="42D2D8E1" w:rsidR="007F3C8B" w:rsidRPr="006606C6" w:rsidRDefault="007A6619" w:rsidP="00342FD2">
            <w:pPr>
              <w:rPr>
                <w:rFonts w:ascii="Calibri" w:hAnsi="Calibri" w:cs="Calibri"/>
              </w:rPr>
            </w:pPr>
            <w:sdt>
              <w:sdtPr>
                <w:rPr>
                  <w:rFonts w:ascii="Calibri" w:hAnsi="Calibri" w:cs="Calibri"/>
                </w:rPr>
                <w:id w:val="-1816408236"/>
                <w:placeholder>
                  <w:docPart w:val="21CE636B7ADF485985CD20C149418E36"/>
                </w:placeholder>
              </w:sdtPr>
              <w:sdtEndPr/>
              <w:sdtContent>
                <w:r w:rsidR="00342FD2">
                  <w:rPr>
                    <w:rFonts w:ascii="Calibri" w:hAnsi="Calibri" w:cs="Calibri"/>
                  </w:rPr>
                  <w:t>03000 254597</w:t>
                </w:r>
              </w:sdtContent>
            </w:sdt>
          </w:p>
        </w:tc>
      </w:tr>
    </w:tbl>
    <w:p w14:paraId="25EC881D" w14:textId="5EA7A4E4" w:rsidR="00B66665" w:rsidRPr="007F3C8B" w:rsidRDefault="007A6619"/>
    <w:p w14:paraId="3D48879D" w14:textId="01A80548" w:rsidR="00565EE3" w:rsidRDefault="00565EE3">
      <w:bookmarkStart w:id="0" w:name="_GoBack"/>
      <w:bookmarkEnd w:id="0"/>
    </w:p>
    <w:sectPr w:rsidR="00565EE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F4600" w14:textId="77777777" w:rsidR="00F865AE" w:rsidRDefault="00F865AE" w:rsidP="00701038">
      <w:pPr>
        <w:spacing w:after="0" w:line="240" w:lineRule="auto"/>
      </w:pPr>
      <w:r>
        <w:separator/>
      </w:r>
    </w:p>
  </w:endnote>
  <w:endnote w:type="continuationSeparator" w:id="0">
    <w:p w14:paraId="3EB55443" w14:textId="77777777" w:rsidR="00F865AE" w:rsidRDefault="00F865AE" w:rsidP="0070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F6C36" w14:textId="77777777" w:rsidR="00F865AE" w:rsidRDefault="00F865AE" w:rsidP="00701038">
      <w:pPr>
        <w:spacing w:after="0" w:line="240" w:lineRule="auto"/>
      </w:pPr>
      <w:r>
        <w:separator/>
      </w:r>
    </w:p>
  </w:footnote>
  <w:footnote w:type="continuationSeparator" w:id="0">
    <w:p w14:paraId="436FDC8F" w14:textId="77777777" w:rsidR="00F865AE" w:rsidRDefault="00F865AE" w:rsidP="00701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A0095" w14:textId="07120DA8" w:rsidR="00701038" w:rsidRDefault="00701038">
    <w:pPr>
      <w:pStyle w:val="Header"/>
    </w:pPr>
    <w:r>
      <w:rPr>
        <w:noProof/>
        <w:lang w:eastAsia="en-GB"/>
      </w:rPr>
      <w:drawing>
        <wp:inline distT="0" distB="0" distL="0" distR="0" wp14:anchorId="2A8C58BB" wp14:editId="038D22C7">
          <wp:extent cx="4031297" cy="92043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wales logo.JPG"/>
                  <pic:cNvPicPr/>
                </pic:nvPicPr>
                <pic:blipFill rotWithShape="1">
                  <a:blip r:embed="rId1">
                    <a:extLst>
                      <a:ext uri="{28A0092B-C50C-407E-A947-70E740481C1C}">
                        <a14:useLocalDpi xmlns:a14="http://schemas.microsoft.com/office/drawing/2010/main" val="0"/>
                      </a:ext>
                    </a:extLst>
                  </a:blip>
                  <a:srcRect l="29665" t="12258"/>
                  <a:stretch/>
                </pic:blipFill>
                <pic:spPr bwMode="auto">
                  <a:xfrm>
                    <a:off x="0" y="0"/>
                    <a:ext cx="4031297" cy="920432"/>
                  </a:xfrm>
                  <a:prstGeom prst="rect">
                    <a:avLst/>
                  </a:prstGeom>
                  <a:ln>
                    <a:noFill/>
                  </a:ln>
                  <a:extLst>
                    <a:ext uri="{53640926-AAD7-44D8-BBD7-CCE9431645EC}">
                      <a14:shadowObscured xmlns:a14="http://schemas.microsoft.com/office/drawing/2010/main"/>
                    </a:ext>
                  </a:extLst>
                </pic:spPr>
              </pic:pic>
            </a:graphicData>
          </a:graphic>
        </wp:inline>
      </w:drawing>
    </w:r>
  </w:p>
  <w:p w14:paraId="5AA28B6B" w14:textId="77777777" w:rsidR="007A6619" w:rsidRDefault="007A6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D56D0"/>
    <w:multiLevelType w:val="hybridMultilevel"/>
    <w:tmpl w:val="74F69EBC"/>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7F2CA9"/>
    <w:multiLevelType w:val="hybridMultilevel"/>
    <w:tmpl w:val="63C87BBE"/>
    <w:lvl w:ilvl="0" w:tplc="C5F4B252">
      <w:start w:val="30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16"/>
    <w:rsid w:val="00076616"/>
    <w:rsid w:val="001B7381"/>
    <w:rsid w:val="00342FD2"/>
    <w:rsid w:val="003509A7"/>
    <w:rsid w:val="00421D18"/>
    <w:rsid w:val="004E0A4B"/>
    <w:rsid w:val="00565EE3"/>
    <w:rsid w:val="005F0990"/>
    <w:rsid w:val="006606C6"/>
    <w:rsid w:val="006C7369"/>
    <w:rsid w:val="00701038"/>
    <w:rsid w:val="00723259"/>
    <w:rsid w:val="007A6619"/>
    <w:rsid w:val="007F3C8B"/>
    <w:rsid w:val="008F3FF0"/>
    <w:rsid w:val="00964C12"/>
    <w:rsid w:val="00B11AAC"/>
    <w:rsid w:val="00B82385"/>
    <w:rsid w:val="00DB2498"/>
    <w:rsid w:val="00EC3478"/>
    <w:rsid w:val="00F86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7816F8"/>
  <w15:chartTrackingRefBased/>
  <w15:docId w15:val="{2CD09458-4B2D-414F-8A7F-04497AFE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616"/>
    <w:rPr>
      <w:color w:val="808080"/>
    </w:rPr>
  </w:style>
  <w:style w:type="paragraph" w:styleId="Header">
    <w:name w:val="header"/>
    <w:basedOn w:val="Normal"/>
    <w:link w:val="HeaderChar"/>
    <w:uiPriority w:val="99"/>
    <w:unhideWhenUsed/>
    <w:rsid w:val="00701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038"/>
  </w:style>
  <w:style w:type="paragraph" w:styleId="Footer">
    <w:name w:val="footer"/>
    <w:basedOn w:val="Normal"/>
    <w:link w:val="FooterChar"/>
    <w:uiPriority w:val="99"/>
    <w:unhideWhenUsed/>
    <w:rsid w:val="00701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038"/>
  </w:style>
  <w:style w:type="table" w:styleId="TableGrid">
    <w:name w:val="Table Grid"/>
    <w:basedOn w:val="TableNormal"/>
    <w:uiPriority w:val="39"/>
    <w:rsid w:val="007F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F5 List Paragraph,List Paragraph1,Title 2,Dot pt,No Spacing1,List Paragraph Char Char Char,Indicator Text,Numbered Para 1,Bullet Points,MAIN CONTENT,Bullet 1,List Paragraph11,List Paragraph12,List Paragraph2,Normal numbered,OBC Bullet"/>
    <w:basedOn w:val="Normal"/>
    <w:link w:val="ListParagraphChar"/>
    <w:uiPriority w:val="34"/>
    <w:qFormat/>
    <w:rsid w:val="00723259"/>
    <w:pPr>
      <w:spacing w:after="200" w:line="276" w:lineRule="auto"/>
      <w:ind w:left="720"/>
      <w:contextualSpacing/>
    </w:pPr>
  </w:style>
  <w:style w:type="character" w:customStyle="1" w:styleId="ListParagraphChar">
    <w:name w:val="List Paragraph Char"/>
    <w:aliases w:val="L Char,F5 List Paragraph Char,List Paragraph1 Char,Title 2 Char,Dot pt Char,No Spacing1 Char,List Paragraph Char Char Char Char,Indicator Text Char,Numbered Para 1 Char,Bullet Points Char,MAIN CONTENT Char,Bullet 1 Char"/>
    <w:link w:val="ListParagraph"/>
    <w:uiPriority w:val="34"/>
    <w:qFormat/>
    <w:locked/>
    <w:rsid w:val="00723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4012FA9D3D4F81AB87FC4AD524758F"/>
        <w:category>
          <w:name w:val="General"/>
          <w:gallery w:val="placeholder"/>
        </w:category>
        <w:types>
          <w:type w:val="bbPlcHdr"/>
        </w:types>
        <w:behaviors>
          <w:behavior w:val="content"/>
        </w:behaviors>
        <w:guid w:val="{C6ADD78D-2FF5-4C31-AB0B-4A37116FAE46}"/>
      </w:docPartPr>
      <w:docPartBody>
        <w:p w:rsidR="002C0265" w:rsidRDefault="00B268E9" w:rsidP="00B268E9">
          <w:pPr>
            <w:pStyle w:val="8F4012FA9D3D4F81AB87FC4AD524758F2"/>
          </w:pPr>
          <w:r w:rsidRPr="00680275">
            <w:rPr>
              <w:rStyle w:val="PlaceholderText"/>
            </w:rPr>
            <w:t>Click or tap here to enter text.</w:t>
          </w:r>
        </w:p>
      </w:docPartBody>
    </w:docPart>
    <w:docPart>
      <w:docPartPr>
        <w:name w:val="B01504C5AA254594A43666D49EF2A004"/>
        <w:category>
          <w:name w:val="General"/>
          <w:gallery w:val="placeholder"/>
        </w:category>
        <w:types>
          <w:type w:val="bbPlcHdr"/>
        </w:types>
        <w:behaviors>
          <w:behavior w:val="content"/>
        </w:behaviors>
        <w:guid w:val="{3F394870-348A-4D63-865F-62D440CFC934}"/>
      </w:docPartPr>
      <w:docPartBody>
        <w:p w:rsidR="002C0265" w:rsidRDefault="00B268E9" w:rsidP="00B268E9">
          <w:pPr>
            <w:pStyle w:val="B01504C5AA254594A43666D49EF2A0041"/>
          </w:pPr>
          <w:r w:rsidRPr="007F3C8B">
            <w:rPr>
              <w:rStyle w:val="PlaceholderText"/>
            </w:rPr>
            <w:t>Click or tap here to enter text</w:t>
          </w:r>
        </w:p>
      </w:docPartBody>
    </w:docPart>
    <w:docPart>
      <w:docPartPr>
        <w:name w:val="64908528BB444BD4AE856FB03E055401"/>
        <w:category>
          <w:name w:val="General"/>
          <w:gallery w:val="placeholder"/>
        </w:category>
        <w:types>
          <w:type w:val="bbPlcHdr"/>
        </w:types>
        <w:behaviors>
          <w:behavior w:val="content"/>
        </w:behaviors>
        <w:guid w:val="{A2083CD0-729A-4177-A14C-06B4849517DE}"/>
      </w:docPartPr>
      <w:docPartBody>
        <w:p w:rsidR="002C0265" w:rsidRDefault="00B268E9" w:rsidP="00B268E9">
          <w:pPr>
            <w:pStyle w:val="64908528BB444BD4AE856FB03E0554011"/>
          </w:pPr>
          <w:r w:rsidRPr="007F3C8B">
            <w:rPr>
              <w:rStyle w:val="PlaceholderText"/>
            </w:rPr>
            <w:t>Click or tap here to enter text.</w:t>
          </w:r>
        </w:p>
      </w:docPartBody>
    </w:docPart>
    <w:docPart>
      <w:docPartPr>
        <w:name w:val="BF43C9ADBD474720B1C21902709B9B1B"/>
        <w:category>
          <w:name w:val="General"/>
          <w:gallery w:val="placeholder"/>
        </w:category>
        <w:types>
          <w:type w:val="bbPlcHdr"/>
        </w:types>
        <w:behaviors>
          <w:behavior w:val="content"/>
        </w:behaviors>
        <w:guid w:val="{223B3D28-70E3-4B45-B950-FD9542BE5108}"/>
      </w:docPartPr>
      <w:docPartBody>
        <w:p w:rsidR="002C0265" w:rsidRDefault="00B268E9" w:rsidP="00B268E9">
          <w:pPr>
            <w:pStyle w:val="BF43C9ADBD474720B1C21902709B9B1B1"/>
          </w:pPr>
          <w:r w:rsidRPr="007F3C8B">
            <w:rPr>
              <w:rStyle w:val="PlaceholderText"/>
            </w:rPr>
            <w:t>Click or tap here to enter text.</w:t>
          </w:r>
        </w:p>
      </w:docPartBody>
    </w:docPart>
    <w:docPart>
      <w:docPartPr>
        <w:name w:val="E12E96E8F680409D8C5DD5A9B3FA0991"/>
        <w:category>
          <w:name w:val="General"/>
          <w:gallery w:val="placeholder"/>
        </w:category>
        <w:types>
          <w:type w:val="bbPlcHdr"/>
        </w:types>
        <w:behaviors>
          <w:behavior w:val="content"/>
        </w:behaviors>
        <w:guid w:val="{D5FE7E00-A8F4-49C6-A30D-D3FDD7288734}"/>
      </w:docPartPr>
      <w:docPartBody>
        <w:p w:rsidR="002C0265" w:rsidRDefault="00B268E9" w:rsidP="00B268E9">
          <w:pPr>
            <w:pStyle w:val="E12E96E8F680409D8C5DD5A9B3FA09911"/>
          </w:pPr>
          <w:r w:rsidRPr="007F3C8B">
            <w:rPr>
              <w:rStyle w:val="PlaceholderText"/>
            </w:rPr>
            <w:t>Click or tap here to enter text.</w:t>
          </w:r>
        </w:p>
      </w:docPartBody>
    </w:docPart>
    <w:docPart>
      <w:docPartPr>
        <w:name w:val="C0A63EC8D6D84C4C9AB7AC2F757C2543"/>
        <w:category>
          <w:name w:val="General"/>
          <w:gallery w:val="placeholder"/>
        </w:category>
        <w:types>
          <w:type w:val="bbPlcHdr"/>
        </w:types>
        <w:behaviors>
          <w:behavior w:val="content"/>
        </w:behaviors>
        <w:guid w:val="{643FC5E8-AC26-4C2B-B149-3D5B58E2845E}"/>
      </w:docPartPr>
      <w:docPartBody>
        <w:p w:rsidR="002C0265" w:rsidRDefault="00B268E9" w:rsidP="00B268E9">
          <w:pPr>
            <w:pStyle w:val="C0A63EC8D6D84C4C9AB7AC2F757C25431"/>
          </w:pPr>
          <w:r w:rsidRPr="007F3C8B">
            <w:rPr>
              <w:rStyle w:val="PlaceholderText"/>
            </w:rPr>
            <w:t>Click or tap here to enter text.</w:t>
          </w:r>
        </w:p>
      </w:docPartBody>
    </w:docPart>
    <w:docPart>
      <w:docPartPr>
        <w:name w:val="21CE636B7ADF485985CD20C149418E36"/>
        <w:category>
          <w:name w:val="General"/>
          <w:gallery w:val="placeholder"/>
        </w:category>
        <w:types>
          <w:type w:val="bbPlcHdr"/>
        </w:types>
        <w:behaviors>
          <w:behavior w:val="content"/>
        </w:behaviors>
        <w:guid w:val="{2CDE9741-3D1B-4286-9311-A8CC90962A90}"/>
      </w:docPartPr>
      <w:docPartBody>
        <w:p w:rsidR="002C0265" w:rsidRDefault="00B268E9" w:rsidP="00B268E9">
          <w:pPr>
            <w:pStyle w:val="21CE636B7ADF485985CD20C149418E361"/>
          </w:pPr>
          <w:r w:rsidRPr="007F3C8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9771A22-D505-471F-9272-E3486BD2451C}"/>
      </w:docPartPr>
      <w:docPartBody>
        <w:p w:rsidR="00DE1917" w:rsidRDefault="006602E4">
          <w:r w:rsidRPr="006802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E9"/>
    <w:rsid w:val="002C0265"/>
    <w:rsid w:val="006602E4"/>
    <w:rsid w:val="006D1D15"/>
    <w:rsid w:val="00B268E9"/>
    <w:rsid w:val="00DE1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02E4"/>
    <w:rPr>
      <w:color w:val="808080"/>
    </w:rPr>
  </w:style>
  <w:style w:type="paragraph" w:customStyle="1" w:styleId="82C3F83C5EC84C9EA8593D18AAB024D1">
    <w:name w:val="82C3F83C5EC84C9EA8593D18AAB024D1"/>
    <w:rsid w:val="00B268E9"/>
    <w:rPr>
      <w:rFonts w:eastAsiaTheme="minorHAnsi"/>
      <w:lang w:eastAsia="en-US"/>
    </w:rPr>
  </w:style>
  <w:style w:type="paragraph" w:customStyle="1" w:styleId="DF02FFB88B404DA3A64E03F8A7456CF8">
    <w:name w:val="DF02FFB88B404DA3A64E03F8A7456CF8"/>
    <w:rsid w:val="00B268E9"/>
    <w:rPr>
      <w:rFonts w:eastAsiaTheme="minorHAnsi"/>
      <w:lang w:eastAsia="en-US"/>
    </w:rPr>
  </w:style>
  <w:style w:type="paragraph" w:customStyle="1" w:styleId="82C3F83C5EC84C9EA8593D18AAB024D11">
    <w:name w:val="82C3F83C5EC84C9EA8593D18AAB024D11"/>
    <w:rsid w:val="00B268E9"/>
    <w:rPr>
      <w:rFonts w:eastAsiaTheme="minorHAnsi"/>
      <w:lang w:eastAsia="en-US"/>
    </w:rPr>
  </w:style>
  <w:style w:type="paragraph" w:customStyle="1" w:styleId="DF02FFB88B404DA3A64E03F8A7456CF81">
    <w:name w:val="DF02FFB88B404DA3A64E03F8A7456CF81"/>
    <w:rsid w:val="00B268E9"/>
    <w:rPr>
      <w:rFonts w:eastAsiaTheme="minorHAnsi"/>
      <w:lang w:eastAsia="en-US"/>
    </w:rPr>
  </w:style>
  <w:style w:type="paragraph" w:customStyle="1" w:styleId="82C3F83C5EC84C9EA8593D18AAB024D12">
    <w:name w:val="82C3F83C5EC84C9EA8593D18AAB024D12"/>
    <w:rsid w:val="00B268E9"/>
    <w:rPr>
      <w:rFonts w:eastAsiaTheme="minorHAnsi"/>
      <w:lang w:eastAsia="en-US"/>
    </w:rPr>
  </w:style>
  <w:style w:type="paragraph" w:customStyle="1" w:styleId="A0AA1C5C7A3A4BE785BE1B06960EED9F">
    <w:name w:val="A0AA1C5C7A3A4BE785BE1B06960EED9F"/>
    <w:rsid w:val="00B268E9"/>
    <w:rPr>
      <w:rFonts w:eastAsiaTheme="minorHAnsi"/>
      <w:lang w:eastAsia="en-US"/>
    </w:rPr>
  </w:style>
  <w:style w:type="paragraph" w:customStyle="1" w:styleId="DF02FFB88B404DA3A64E03F8A7456CF82">
    <w:name w:val="DF02FFB88B404DA3A64E03F8A7456CF82"/>
    <w:rsid w:val="00B268E9"/>
    <w:rPr>
      <w:rFonts w:eastAsiaTheme="minorHAnsi"/>
      <w:lang w:eastAsia="en-US"/>
    </w:rPr>
  </w:style>
  <w:style w:type="paragraph" w:customStyle="1" w:styleId="82C3F83C5EC84C9EA8593D18AAB024D13">
    <w:name w:val="82C3F83C5EC84C9EA8593D18AAB024D13"/>
    <w:rsid w:val="00B268E9"/>
    <w:rPr>
      <w:rFonts w:eastAsiaTheme="minorHAnsi"/>
      <w:lang w:eastAsia="en-US"/>
    </w:rPr>
  </w:style>
  <w:style w:type="paragraph" w:customStyle="1" w:styleId="A0AA1C5C7A3A4BE785BE1B06960EED9F1">
    <w:name w:val="A0AA1C5C7A3A4BE785BE1B06960EED9F1"/>
    <w:rsid w:val="00B268E9"/>
    <w:rPr>
      <w:rFonts w:eastAsiaTheme="minorHAnsi"/>
      <w:lang w:eastAsia="en-US"/>
    </w:rPr>
  </w:style>
  <w:style w:type="paragraph" w:customStyle="1" w:styleId="80DB145FC0AB49EE909481F34E1B5D60">
    <w:name w:val="80DB145FC0AB49EE909481F34E1B5D60"/>
    <w:rsid w:val="00B268E9"/>
    <w:rPr>
      <w:rFonts w:eastAsiaTheme="minorHAnsi"/>
      <w:lang w:eastAsia="en-US"/>
    </w:rPr>
  </w:style>
  <w:style w:type="paragraph" w:customStyle="1" w:styleId="4711DACDFFA2430D941FFBD00C2048E9">
    <w:name w:val="4711DACDFFA2430D941FFBD00C2048E9"/>
    <w:rsid w:val="00B268E9"/>
    <w:rPr>
      <w:rFonts w:eastAsiaTheme="minorHAnsi"/>
      <w:lang w:eastAsia="en-US"/>
    </w:rPr>
  </w:style>
  <w:style w:type="paragraph" w:customStyle="1" w:styleId="AC0AF04D7D824BC2B7E170F677BF0098">
    <w:name w:val="AC0AF04D7D824BC2B7E170F677BF0098"/>
    <w:rsid w:val="00B268E9"/>
    <w:rPr>
      <w:rFonts w:eastAsiaTheme="minorHAnsi"/>
      <w:lang w:eastAsia="en-US"/>
    </w:rPr>
  </w:style>
  <w:style w:type="paragraph" w:customStyle="1" w:styleId="2A52EF21E4314828862172864B4052CF">
    <w:name w:val="2A52EF21E4314828862172864B4052CF"/>
    <w:rsid w:val="00B268E9"/>
    <w:rPr>
      <w:rFonts w:eastAsiaTheme="minorHAnsi"/>
      <w:lang w:eastAsia="en-US"/>
    </w:rPr>
  </w:style>
  <w:style w:type="paragraph" w:customStyle="1" w:styleId="11D9B5B7E67349B4AA4E8109AD18E406">
    <w:name w:val="11D9B5B7E67349B4AA4E8109AD18E406"/>
    <w:rsid w:val="00B268E9"/>
  </w:style>
  <w:style w:type="paragraph" w:customStyle="1" w:styleId="7ECADA306AA345CAB21B2FB9296CCAFF">
    <w:name w:val="7ECADA306AA345CAB21B2FB9296CCAFF"/>
    <w:rsid w:val="00B268E9"/>
  </w:style>
  <w:style w:type="paragraph" w:customStyle="1" w:styleId="8F4012FA9D3D4F81AB87FC4AD524758F">
    <w:name w:val="8F4012FA9D3D4F81AB87FC4AD524758F"/>
    <w:rsid w:val="00B268E9"/>
  </w:style>
  <w:style w:type="paragraph" w:customStyle="1" w:styleId="8F4012FA9D3D4F81AB87FC4AD524758F1">
    <w:name w:val="8F4012FA9D3D4F81AB87FC4AD524758F1"/>
    <w:rsid w:val="00B268E9"/>
    <w:rPr>
      <w:rFonts w:eastAsiaTheme="minorHAnsi"/>
      <w:lang w:eastAsia="en-US"/>
    </w:rPr>
  </w:style>
  <w:style w:type="paragraph" w:customStyle="1" w:styleId="DF02FFB88B404DA3A64E03F8A7456CF83">
    <w:name w:val="DF02FFB88B404DA3A64E03F8A7456CF83"/>
    <w:rsid w:val="00B268E9"/>
    <w:rPr>
      <w:rFonts w:eastAsiaTheme="minorHAnsi"/>
      <w:lang w:eastAsia="en-US"/>
    </w:rPr>
  </w:style>
  <w:style w:type="paragraph" w:customStyle="1" w:styleId="82C3F83C5EC84C9EA8593D18AAB024D14">
    <w:name w:val="82C3F83C5EC84C9EA8593D18AAB024D14"/>
    <w:rsid w:val="00B268E9"/>
    <w:rPr>
      <w:rFonts w:eastAsiaTheme="minorHAnsi"/>
      <w:lang w:eastAsia="en-US"/>
    </w:rPr>
  </w:style>
  <w:style w:type="paragraph" w:customStyle="1" w:styleId="A0AA1C5C7A3A4BE785BE1B06960EED9F2">
    <w:name w:val="A0AA1C5C7A3A4BE785BE1B06960EED9F2"/>
    <w:rsid w:val="00B268E9"/>
    <w:rPr>
      <w:rFonts w:eastAsiaTheme="minorHAnsi"/>
      <w:lang w:eastAsia="en-US"/>
    </w:rPr>
  </w:style>
  <w:style w:type="paragraph" w:customStyle="1" w:styleId="80DB145FC0AB49EE909481F34E1B5D601">
    <w:name w:val="80DB145FC0AB49EE909481F34E1B5D601"/>
    <w:rsid w:val="00B268E9"/>
    <w:rPr>
      <w:rFonts w:eastAsiaTheme="minorHAnsi"/>
      <w:lang w:eastAsia="en-US"/>
    </w:rPr>
  </w:style>
  <w:style w:type="paragraph" w:customStyle="1" w:styleId="4711DACDFFA2430D941FFBD00C2048E91">
    <w:name w:val="4711DACDFFA2430D941FFBD00C2048E91"/>
    <w:rsid w:val="00B268E9"/>
    <w:rPr>
      <w:rFonts w:eastAsiaTheme="minorHAnsi"/>
      <w:lang w:eastAsia="en-US"/>
    </w:rPr>
  </w:style>
  <w:style w:type="paragraph" w:customStyle="1" w:styleId="AC0AF04D7D824BC2B7E170F677BF00981">
    <w:name w:val="AC0AF04D7D824BC2B7E170F677BF00981"/>
    <w:rsid w:val="00B268E9"/>
    <w:rPr>
      <w:rFonts w:eastAsiaTheme="minorHAnsi"/>
      <w:lang w:eastAsia="en-US"/>
    </w:rPr>
  </w:style>
  <w:style w:type="paragraph" w:customStyle="1" w:styleId="2A52EF21E4314828862172864B4052CF1">
    <w:name w:val="2A52EF21E4314828862172864B4052CF1"/>
    <w:rsid w:val="00B268E9"/>
    <w:rPr>
      <w:rFonts w:eastAsiaTheme="minorHAnsi"/>
      <w:lang w:eastAsia="en-US"/>
    </w:rPr>
  </w:style>
  <w:style w:type="paragraph" w:customStyle="1" w:styleId="B01504C5AA254594A43666D49EF2A004">
    <w:name w:val="B01504C5AA254594A43666D49EF2A004"/>
    <w:rsid w:val="00B268E9"/>
  </w:style>
  <w:style w:type="paragraph" w:customStyle="1" w:styleId="64908528BB444BD4AE856FB03E055401">
    <w:name w:val="64908528BB444BD4AE856FB03E055401"/>
    <w:rsid w:val="00B268E9"/>
  </w:style>
  <w:style w:type="paragraph" w:customStyle="1" w:styleId="BF43C9ADBD474720B1C21902709B9B1B">
    <w:name w:val="BF43C9ADBD474720B1C21902709B9B1B"/>
    <w:rsid w:val="00B268E9"/>
  </w:style>
  <w:style w:type="paragraph" w:customStyle="1" w:styleId="E12E96E8F680409D8C5DD5A9B3FA0991">
    <w:name w:val="E12E96E8F680409D8C5DD5A9B3FA0991"/>
    <w:rsid w:val="00B268E9"/>
  </w:style>
  <w:style w:type="paragraph" w:customStyle="1" w:styleId="C0A63EC8D6D84C4C9AB7AC2F757C2543">
    <w:name w:val="C0A63EC8D6D84C4C9AB7AC2F757C2543"/>
    <w:rsid w:val="00B268E9"/>
  </w:style>
  <w:style w:type="paragraph" w:customStyle="1" w:styleId="21CE636B7ADF485985CD20C149418E36">
    <w:name w:val="21CE636B7ADF485985CD20C149418E36"/>
    <w:rsid w:val="00B268E9"/>
  </w:style>
  <w:style w:type="paragraph" w:customStyle="1" w:styleId="8F4012FA9D3D4F81AB87FC4AD524758F2">
    <w:name w:val="8F4012FA9D3D4F81AB87FC4AD524758F2"/>
    <w:rsid w:val="00B268E9"/>
    <w:rPr>
      <w:rFonts w:eastAsiaTheme="minorHAnsi"/>
      <w:lang w:eastAsia="en-US"/>
    </w:rPr>
  </w:style>
  <w:style w:type="paragraph" w:customStyle="1" w:styleId="14C63116BEE344BFA7D2D3CBB216FE7F">
    <w:name w:val="14C63116BEE344BFA7D2D3CBB216FE7F"/>
    <w:rsid w:val="00B268E9"/>
    <w:rPr>
      <w:rFonts w:eastAsiaTheme="minorHAnsi"/>
      <w:lang w:eastAsia="en-US"/>
    </w:rPr>
  </w:style>
  <w:style w:type="paragraph" w:customStyle="1" w:styleId="B01504C5AA254594A43666D49EF2A0041">
    <w:name w:val="B01504C5AA254594A43666D49EF2A0041"/>
    <w:rsid w:val="00B268E9"/>
    <w:rPr>
      <w:rFonts w:eastAsiaTheme="minorHAnsi"/>
      <w:lang w:eastAsia="en-US"/>
    </w:rPr>
  </w:style>
  <w:style w:type="paragraph" w:customStyle="1" w:styleId="64908528BB444BD4AE856FB03E0554011">
    <w:name w:val="64908528BB444BD4AE856FB03E0554011"/>
    <w:rsid w:val="00B268E9"/>
    <w:rPr>
      <w:rFonts w:eastAsiaTheme="minorHAnsi"/>
      <w:lang w:eastAsia="en-US"/>
    </w:rPr>
  </w:style>
  <w:style w:type="paragraph" w:customStyle="1" w:styleId="BF43C9ADBD474720B1C21902709B9B1B1">
    <w:name w:val="BF43C9ADBD474720B1C21902709B9B1B1"/>
    <w:rsid w:val="00B268E9"/>
    <w:rPr>
      <w:rFonts w:eastAsiaTheme="minorHAnsi"/>
      <w:lang w:eastAsia="en-US"/>
    </w:rPr>
  </w:style>
  <w:style w:type="paragraph" w:customStyle="1" w:styleId="E12E96E8F680409D8C5DD5A9B3FA09911">
    <w:name w:val="E12E96E8F680409D8C5DD5A9B3FA09911"/>
    <w:rsid w:val="00B268E9"/>
    <w:rPr>
      <w:rFonts w:eastAsiaTheme="minorHAnsi"/>
      <w:lang w:eastAsia="en-US"/>
    </w:rPr>
  </w:style>
  <w:style w:type="paragraph" w:customStyle="1" w:styleId="C0A63EC8D6D84C4C9AB7AC2F757C25431">
    <w:name w:val="C0A63EC8D6D84C4C9AB7AC2F757C25431"/>
    <w:rsid w:val="00B268E9"/>
    <w:rPr>
      <w:rFonts w:eastAsiaTheme="minorHAnsi"/>
      <w:lang w:eastAsia="en-US"/>
    </w:rPr>
  </w:style>
  <w:style w:type="paragraph" w:customStyle="1" w:styleId="21CE636B7ADF485985CD20C149418E361">
    <w:name w:val="21CE636B7ADF485985CD20C149418E361"/>
    <w:rsid w:val="00B268E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nvironment Platform Wales">
  <a:themeElements>
    <a:clrScheme name="Environment Platform Wales">
      <a:dk1>
        <a:srgbClr val="000000"/>
      </a:dk1>
      <a:lt1>
        <a:srgbClr val="FFFFFF"/>
      </a:lt1>
      <a:dk2>
        <a:srgbClr val="565349"/>
      </a:dk2>
      <a:lt2>
        <a:srgbClr val="DDDDDD"/>
      </a:lt2>
      <a:accent1>
        <a:srgbClr val="0097A4"/>
      </a:accent1>
      <a:accent2>
        <a:srgbClr val="36C24F"/>
      </a:accent2>
      <a:accent3>
        <a:srgbClr val="5BD4CB"/>
      </a:accent3>
      <a:accent4>
        <a:srgbClr val="59CC88"/>
      </a:accent4>
      <a:accent5>
        <a:srgbClr val="FFFFFF"/>
      </a:accent5>
      <a:accent6>
        <a:srgbClr val="818183"/>
      </a:accent6>
      <a:hlink>
        <a:srgbClr val="5BD4CB"/>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3C6A5040DB249BD99FF889BF91616" ma:contentTypeVersion="8" ma:contentTypeDescription="Create a new document." ma:contentTypeScope="" ma:versionID="24278d729bb9c83ae96efaea70676650">
  <xsd:schema xmlns:xsd="http://www.w3.org/2001/XMLSchema" xmlns:xs="http://www.w3.org/2001/XMLSchema" xmlns:p="http://schemas.microsoft.com/office/2006/metadata/properties" xmlns:ns3="fd6a579e-4c51-44c9-a9b6-f8b39b683017" targetNamespace="http://schemas.microsoft.com/office/2006/metadata/properties" ma:root="true" ma:fieldsID="07c2813c253aee14f253bc5bee5ca4d2" ns3:_="">
    <xsd:import namespace="fd6a579e-4c51-44c9-a9b6-f8b39b6830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a579e-4c51-44c9-a9b6-f8b39b683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E101F1-1851-4C59-8CFA-C2B8BECF6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a579e-4c51-44c9-a9b6-f8b39b683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FD0906-2332-4ED8-AAAD-DBB0A6DBAACE}">
  <ds:schemaRefs>
    <ds:schemaRef ds:uri="http://schemas.microsoft.com/sharepoint/v3/contenttype/forms"/>
  </ds:schemaRefs>
</ds:datastoreItem>
</file>

<file path=customXml/itemProps3.xml><?xml version="1.0" encoding="utf-8"?>
<ds:datastoreItem xmlns:ds="http://schemas.openxmlformats.org/officeDocument/2006/customXml" ds:itemID="{15E9B07C-CE83-449A-A264-A9DFA3A1AB5C}">
  <ds:schemaRefs>
    <ds:schemaRef ds:uri="fd6a579e-4c51-44c9-a9b6-f8b39b683017"/>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Geroni</dc:creator>
  <cp:keywords/>
  <dc:description/>
  <cp:lastModifiedBy>Fallone, Caroline (ESNR - EPRA - EU Exit and Strategy)</cp:lastModifiedBy>
  <cp:revision>2</cp:revision>
  <dcterms:created xsi:type="dcterms:W3CDTF">2020-02-26T16:49:00Z</dcterms:created>
  <dcterms:modified xsi:type="dcterms:W3CDTF">2020-02-26T16:49:00Z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0x010100F2A3C6A5040DB249BD99FF889BF91616</vt:lpwstr>
  </property>
</Properties>
</file>